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142" w:rsidRPr="00D77142" w:rsidRDefault="00D77142" w:rsidP="00D771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ДОГОВОР</w:t>
      </w:r>
    </w:p>
    <w:p w:rsidR="00D77142" w:rsidRPr="00D77142" w:rsidRDefault="00D77142" w:rsidP="00D771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на оказание платных дополнительных образовательных услуг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142" w:rsidRPr="00D77142" w:rsidRDefault="00037FA1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ушкарево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1-е</w:t>
      </w:r>
      <w:r w:rsidR="00D771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D77142" w:rsidRPr="00D77142">
        <w:rPr>
          <w:rFonts w:ascii="Times New Roman" w:hAnsi="Times New Roman" w:cs="Times New Roman"/>
          <w:sz w:val="24"/>
          <w:szCs w:val="24"/>
        </w:rPr>
        <w:t> </w:t>
      </w:r>
      <w:r w:rsidR="00D77142">
        <w:rPr>
          <w:rFonts w:ascii="Times New Roman" w:hAnsi="Times New Roman" w:cs="Times New Roman"/>
          <w:sz w:val="24"/>
          <w:szCs w:val="24"/>
        </w:rPr>
        <w:t xml:space="preserve">    «___» ________________ 20 </w:t>
      </w:r>
      <w:r w:rsidR="00D77142" w:rsidRPr="00D77142">
        <w:rPr>
          <w:rFonts w:ascii="Times New Roman" w:hAnsi="Times New Roman" w:cs="Times New Roman"/>
          <w:sz w:val="24"/>
          <w:szCs w:val="24"/>
        </w:rPr>
        <w:t>__г.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 «</w:t>
      </w:r>
      <w:proofErr w:type="spellStart"/>
      <w:r w:rsidR="00037FA1">
        <w:rPr>
          <w:rFonts w:ascii="Times New Roman" w:hAnsi="Times New Roman" w:cs="Times New Roman"/>
          <w:sz w:val="24"/>
          <w:szCs w:val="24"/>
        </w:rPr>
        <w:t>Пушкаревская</w:t>
      </w:r>
      <w:proofErr w:type="spellEnd"/>
      <w:r w:rsidR="00037F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начальная общеобразовательная школа»  </w:t>
      </w:r>
      <w:r w:rsidRPr="00D77142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 директора </w:t>
      </w:r>
      <w:r w:rsidR="00037FA1">
        <w:rPr>
          <w:rFonts w:ascii="Times New Roman" w:hAnsi="Times New Roman" w:cs="Times New Roman"/>
          <w:sz w:val="24"/>
          <w:szCs w:val="24"/>
        </w:rPr>
        <w:t>Асташевой С.Г.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D77142">
        <w:rPr>
          <w:rFonts w:ascii="Times New Roman" w:hAnsi="Times New Roman" w:cs="Times New Roman"/>
          <w:sz w:val="24"/>
          <w:szCs w:val="24"/>
        </w:rPr>
        <w:t>  действующего на основании Устава Исполнителя, с  одной стороны, и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(в дальнейшем - Заказчик) с другой стороны, заключили в соответствии с Гражданским кодексом Российской  Федерации, Законами Российской Федерации «Об образовании» и «О защите прав потребителя», а также Правилами  оказания платных образовательных услуг в сфере дошкольного и общего образования, утвержденными постановлением  Правительства   Российской   Федерации   от   15.08.2013   №   706   ,  настоящий договор о нижеследующем: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1.Предмет договора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1.1.Заказчик заказывает платные образовательные дополнительные услуги для несовершеннолетнего_____________________________________________________________________________________________, дата рождения _________________(в дальнейшем Потребитель).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Исполнитель   представляет,   а   Заказчик   оплачивает   </w:t>
      </w:r>
      <w:proofErr w:type="gramStart"/>
      <w:r w:rsidRPr="00D77142">
        <w:rPr>
          <w:rFonts w:ascii="Times New Roman" w:hAnsi="Times New Roman" w:cs="Times New Roman"/>
          <w:sz w:val="24"/>
          <w:szCs w:val="24"/>
        </w:rPr>
        <w:t>дополнительные</w:t>
      </w:r>
      <w:proofErr w:type="gramEnd"/>
      <w:r w:rsidRPr="00D77142">
        <w:rPr>
          <w:rFonts w:ascii="Times New Roman" w:hAnsi="Times New Roman" w:cs="Times New Roman"/>
          <w:sz w:val="24"/>
          <w:szCs w:val="24"/>
        </w:rPr>
        <w:t>   образовательные   услуги,   наименование   и   количество   которых   определено   в   приложении   1,   являющемся   неотъемлемой   частью   настоящего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Срок  обучения       в     соответствии       с    рабочим       учебным        планом       (индивидуально,        в     группе)      составля</w:t>
      </w:r>
      <w:r>
        <w:rPr>
          <w:rFonts w:ascii="Times New Roman" w:hAnsi="Times New Roman" w:cs="Times New Roman"/>
          <w:sz w:val="24"/>
          <w:szCs w:val="24"/>
        </w:rPr>
        <w:t>ет  __</w:t>
      </w:r>
      <w:r w:rsidRPr="00D77142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  Обязанности Исполнителя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2.1. Оказывать дополнительные образовательные услуги по программам, превышающим основную образовательную программу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</w:t>
      </w:r>
      <w:r w:rsidRPr="00D77142">
        <w:rPr>
          <w:rFonts w:ascii="Times New Roman" w:hAnsi="Times New Roman" w:cs="Times New Roman"/>
          <w:sz w:val="24"/>
          <w:szCs w:val="24"/>
        </w:rPr>
        <w:t xml:space="preserve">я, реализуемую в </w:t>
      </w:r>
      <w:r>
        <w:rPr>
          <w:rFonts w:ascii="Times New Roman" w:hAnsi="Times New Roman" w:cs="Times New Roman"/>
          <w:sz w:val="24"/>
          <w:szCs w:val="24"/>
        </w:rPr>
        <w:t xml:space="preserve"> ОУ</w:t>
      </w:r>
      <w:r w:rsidRPr="00D77142">
        <w:rPr>
          <w:rFonts w:ascii="Times New Roman" w:hAnsi="Times New Roman" w:cs="Times New Roman"/>
          <w:sz w:val="24"/>
          <w:szCs w:val="24"/>
        </w:rPr>
        <w:t>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2.2.  Организовать и обеспечить надлежащее исполнение услуг, предусмотренных разделом 1 настоящего договора.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Дополнительные   образовательные   услуги   оказываются   в   соответствии   с   учебным   планом,   годовым   календарным  учебным графиком и расписанием занятий, разрабатываемыми Исполнителем.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2.3.  Обеспечить   для   проведения   занятий   помещения,   соответствующие   санитарным   и   гигиеническим 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2.4.  Во время оказания дополнительных образовательных услуг проявлять уважение к личности Потребителя,   оберегать   его   от   всех   форм   физического   и   психического   насилия,   обеспечивать   условия   укрепления   нравственного, физического и психического здоровья, эмоционального благополучия Потребителя с учетом  его индивидуальных особенностей.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lastRenderedPageBreak/>
        <w:t>2.5. Сохранить   место   за   Потребителем в случае его болезни, лечения, карантина, отпуска родителей, каникул.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2.6. Уведомить   Заказчика   о   нецелесообразности   оказания   Потребителю   образовательных   услуг   в   объеме,  предусмотренном   разделом   1   настоящего   договора,   вследствие   его   индивидуальных   особенностей,  делающих невозможным или педагогически нецелесообразным оказание данных услуг.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3.  Обязанности Заказчика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3.1. Своевременно вносить плату за предоставленные услуги, указанные в разделе 1 настоящего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    3.2. При поступлении Потребителя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142">
        <w:rPr>
          <w:rFonts w:ascii="Times New Roman" w:hAnsi="Times New Roman" w:cs="Times New Roman"/>
          <w:sz w:val="24"/>
          <w:szCs w:val="24"/>
        </w:rPr>
        <w:t> учреждение и в процессе его обучения своевременно  представлять все необходимые документы, предусмотренные Уставом  учреждения.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3.3.   Незамедлительно   сообщать   руководителю   Исполнителя   об   изменении   контактного   телефона   и   места  жительства.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3.4. Извещать  Исполнителя об уважительных причинах отсутствия Потребителя на занятиях.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3.5. По просьбе Исполнителя приходить для беседы при наличии претензии Исполнителя к поведению Потребителя  или его отношений к получению дополнительных образовательных услуг.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3.6. Проявлять уважение к педагогам, администрации и техническому персоналу Исполнителя.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3.7. Возмещать ущерб, причиненный Потребителем имуществу Исполнителя, в соответствии с законодательством  Российской Федерации.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 3.8. Обеспечить Потребителя за свой счет предметами, необходимыми для надлежащего исполнения Исполнителем  обязательств   по   оказанию   дополнительных   образовательных   услуг,   в   количестве,   соответствующем   возрасту   и  потребностям Потребителя.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3.9. Обеспечить   посещение  Потребителем занятий согласно учебному расписанию.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4. Права Исполнителя, Заказчика, Потребителя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4.1. Исполнитель вправе отказать Заказчику и Потребителю в заключение договора на новый срок по истечении  действия   настоящего   договора,   если   Заказчик   и   Потребитель   в   период   его   действия   допускали   нарушения,  предусмотренные   гражданским   законодательством   и   настоящим   договором   и   дающие   Исполнителю   право   в  одностороннем порядке отказаться от исполнения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4.2. Заказчик вправе требовать от Исполнителя представления информации: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−   по   вопросам,   касающимся   организации   и   обеспечения   надлежащего   исполнения   услуг,   предусмотренных   разделом 1 настоящего договора, образовательной деятельности Исполнителя и перспектив ее развития;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−   об успешности усвоения программы, поведении, отношении Потребителя к организованной деятельности;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4.3. Заказчик,   надлежащим   образом   исполнивший   свои   обязательства   по   настоящему   договору,   имеет  преимущественное право на заключение договора на новый срок по истечении срока действия настоящего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4.4. Потребитель вправе: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−   пользоваться имуществом Исполнителя, необходимым для обеспечения образовательного процесса, во время  занятий, предусмотренных расписанием.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5.  Оплата услуг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5.1.   Заказчик   ежемесячно   в   рублях   оплачивает   услуги,   указанные   в   разделе   1   настоящего   договора,   в сумме     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142">
        <w:rPr>
          <w:rFonts w:ascii="Times New Roman" w:hAnsi="Times New Roman" w:cs="Times New Roman"/>
          <w:sz w:val="24"/>
          <w:szCs w:val="24"/>
        </w:rPr>
        <w:t>        рублей.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 5.2. Оплата производится ежемесячно до 10 числа текущего месяца в безналичном порядке на счет Исполнителя. Оплата услуг удостоверяется Исполнителем квитанцией, выдаваемой Заказчику Исполнителем.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5.3. На оказание образовательных услуг,  предусмотренных настоящим договором, составлена  калькуляция.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5.4. При непосещении Потребителем  кружка по причинам болезни (более 1 недели на основании справки), карантина, отпуска родителей, каникул, внесенная за время посещения плата засчитывается в последующие платежи. Во всех других случаях  отсутствия ребенка, плата за услугу взимается полностью.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 6.  Основания изменения и расторжения договора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     6.1. Настоящий </w:t>
      </w:r>
      <w:proofErr w:type="gramStart"/>
      <w:r w:rsidRPr="00D77142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D77142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сторон. По инициативе одной из сторон по основаниям, предусмотренных действующим законодательством Российской Федерации.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6.2. Помимо этого Исполнитель вправе отказаться от исполнения договора, если Заказчик нарушил сроки оплаты  услуг по настоящему договору.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6.3. Если Потребитель или Заказчик  своим поведением систематически нарушает права и законные интересы других обучающихся и  работников   Исполнителя,   расписание   занятий   или   препятствует   нормальному   осуществлению   образовательного  процесса,   Исполнитель   вправе   отказаться   от   исполнения  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Договор   считается   расторгнутым   со   дня   письменного   уведомления   Исполнителем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Заказчика  об отказе от исполнения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7. Ответственность за неисполнение или ненадлежащее исполнение обязательств по настоящему договору.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7.1. В случае неисполнения или ненадлежащего исполнения сторонами обязательств по настоящему договору они несут ответственность, предусмотренную законодательством РФ, на условиях, установленных этим законодательством.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7.2.При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142">
        <w:rPr>
          <w:rFonts w:ascii="Times New Roman" w:hAnsi="Times New Roman" w:cs="Times New Roman"/>
          <w:sz w:val="24"/>
          <w:szCs w:val="24"/>
        </w:rPr>
        <w:t>обнаружении недостатков оказанных платных дополнительных образовательных услуг, в том числе оказание их не в полном объёме, предусмотренными программами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142">
        <w:rPr>
          <w:rFonts w:ascii="Times New Roman" w:hAnsi="Times New Roman" w:cs="Times New Roman"/>
          <w:sz w:val="24"/>
          <w:szCs w:val="24"/>
        </w:rPr>
        <w:t>учебными планами, Заказчик вправе по своему выбору потребовать: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а) безвозмездного оказания платных дополнительных образовательных услуг, в том числе оказания образовательных услуг в полном объёме в соответствии с образовательными программами, учебными планами и договором;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б) соразмерного уменьшения стоимости оказания платных дополнительных образовательных услуг;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в) возмещение понесённых им расходов по устранению недостатков оказания платных дополнительных образовательных услуг своими силами или третьими лицами.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7.3. Заказчик вправе отказаться от исполнения договора  и потребовать полного возмещения убытков, если в установленный договором срок недостатки оказания платных дополнительных образовательных услуг не устранены Исполнителем. Заказчик также вправе расторгнуть договор, если им обнаружены существенные недостатки оказания </w:t>
      </w:r>
      <w:r w:rsidRPr="00D77142">
        <w:rPr>
          <w:rFonts w:ascii="Times New Roman" w:hAnsi="Times New Roman" w:cs="Times New Roman"/>
          <w:sz w:val="24"/>
          <w:szCs w:val="24"/>
        </w:rPr>
        <w:lastRenderedPageBreak/>
        <w:t>платных дополнительных образовательных услуг или иные существенные отступления от условий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7.4. Заказчик вправе потребовать полного возмещения убытков, причинённых ему в связи с нарушением сроков начала и окончания оказания платных дополнительных образовательных услуг, а также в связи с недостатками оказания платных дополнительных образовательных услуг.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8. Срок действия договора и другие условия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      8.1.     Настоящий     договор     вступает     в     силу     со     дня     его     заключения     сторонами     и     действует   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  8.2. Договор составлен в двух экземплярах, имеющих равную юридическую силу.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Исполнитель:                                                                                   Заказчик: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spellStart"/>
      <w:r w:rsidR="00037FA1">
        <w:rPr>
          <w:rFonts w:ascii="Times New Roman" w:hAnsi="Times New Roman" w:cs="Times New Roman"/>
          <w:sz w:val="24"/>
          <w:szCs w:val="24"/>
        </w:rPr>
        <w:t>Пушкаревская</w:t>
      </w:r>
      <w:proofErr w:type="spellEnd"/>
      <w:r w:rsidR="00037F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НОШ»                                       ФИО________________________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Адрес:   </w:t>
      </w:r>
      <w:r>
        <w:rPr>
          <w:rFonts w:ascii="Times New Roman" w:hAnsi="Times New Roman" w:cs="Times New Roman"/>
          <w:sz w:val="24"/>
          <w:szCs w:val="24"/>
        </w:rPr>
        <w:t>Свердловская область                                        _____________________________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Слободо</w:t>
      </w:r>
      <w:proofErr w:type="spellEnd"/>
      <w:r>
        <w:rPr>
          <w:rFonts w:ascii="Times New Roman" w:hAnsi="Times New Roman" w:cs="Times New Roman"/>
          <w:sz w:val="24"/>
          <w:szCs w:val="24"/>
        </w:rPr>
        <w:t>-Туринский район</w:t>
      </w:r>
      <w:r w:rsidRPr="00D77142">
        <w:rPr>
          <w:rFonts w:ascii="Times New Roman" w:hAnsi="Times New Roman" w:cs="Times New Roman"/>
          <w:sz w:val="24"/>
          <w:szCs w:val="24"/>
        </w:rPr>
        <w:t>                </w:t>
      </w:r>
      <w:r>
        <w:rPr>
          <w:rFonts w:ascii="Times New Roman" w:hAnsi="Times New Roman" w:cs="Times New Roman"/>
          <w:sz w:val="24"/>
          <w:szCs w:val="24"/>
        </w:rPr>
        <w:t>                   </w:t>
      </w:r>
      <w:r w:rsidRPr="00D77142">
        <w:rPr>
          <w:rFonts w:ascii="Times New Roman" w:hAnsi="Times New Roman" w:cs="Times New Roman"/>
          <w:sz w:val="24"/>
          <w:szCs w:val="24"/>
        </w:rPr>
        <w:t>  Адрес: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77142" w:rsidRDefault="00037FA1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ушкарево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1-е, ул.45-летия Победы, д.54</w:t>
      </w:r>
      <w:r w:rsidR="00D77142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школы:                  </w:t>
      </w:r>
      <w:proofErr w:type="spellStart"/>
      <w:r w:rsidR="00037FA1">
        <w:rPr>
          <w:rFonts w:ascii="Times New Roman" w:hAnsi="Times New Roman" w:cs="Times New Roman"/>
          <w:sz w:val="24"/>
          <w:szCs w:val="24"/>
        </w:rPr>
        <w:t>С.Г.Асташева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___</w:t>
      </w:r>
      <w:r w:rsidR="00037FA1">
        <w:rPr>
          <w:rFonts w:ascii="Times New Roman" w:hAnsi="Times New Roman" w:cs="Times New Roman"/>
          <w:sz w:val="24"/>
          <w:szCs w:val="24"/>
        </w:rPr>
        <w:t>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</w:t>
      </w:r>
      <w:r w:rsidRPr="00D77142">
        <w:rPr>
          <w:rFonts w:ascii="Times New Roman" w:hAnsi="Times New Roman" w:cs="Times New Roman"/>
          <w:sz w:val="24"/>
          <w:szCs w:val="24"/>
        </w:rPr>
        <w:t xml:space="preserve"> Паспортные данные: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_________________________________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 ПРИЛОЖЕНИЕ 1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0350" w:type="dxa"/>
        <w:tblCellSpacing w:w="20" w:type="dxa"/>
        <w:tblInd w:w="-9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2474"/>
        <w:gridCol w:w="2015"/>
        <w:gridCol w:w="2199"/>
        <w:gridCol w:w="1424"/>
        <w:gridCol w:w="1381"/>
      </w:tblGrid>
      <w:tr w:rsidR="00D77142" w:rsidRPr="00D77142" w:rsidTr="00D77142">
        <w:trPr>
          <w:tblCellSpacing w:w="20" w:type="dxa"/>
        </w:trPr>
        <w:tc>
          <w:tcPr>
            <w:tcW w:w="85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255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услуги</w:t>
            </w:r>
          </w:p>
        </w:tc>
        <w:tc>
          <w:tcPr>
            <w:tcW w:w="198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  услуги (индивидуальная, групповая)</w:t>
            </w:r>
          </w:p>
        </w:tc>
        <w:tc>
          <w:tcPr>
            <w:tcW w:w="226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 (курса)</w:t>
            </w:r>
          </w:p>
        </w:tc>
        <w:tc>
          <w:tcPr>
            <w:tcW w:w="139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29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Количество часов всего</w:t>
            </w:r>
          </w:p>
        </w:tc>
      </w:tr>
      <w:tr w:rsidR="00D77142" w:rsidRPr="00D77142" w:rsidTr="00D77142">
        <w:trPr>
          <w:tblCellSpacing w:w="20" w:type="dxa"/>
        </w:trPr>
        <w:tc>
          <w:tcPr>
            <w:tcW w:w="85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5E8" w:rsidRPr="00D77142" w:rsidRDefault="002255E8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255E8" w:rsidRPr="00D77142" w:rsidSect="00225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142"/>
    <w:rsid w:val="00037FA1"/>
    <w:rsid w:val="002255E8"/>
    <w:rsid w:val="00370EDE"/>
    <w:rsid w:val="00D7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7142"/>
    <w:rPr>
      <w:b/>
      <w:bCs/>
    </w:rPr>
  </w:style>
  <w:style w:type="character" w:customStyle="1" w:styleId="apple-converted-space">
    <w:name w:val="apple-converted-space"/>
    <w:basedOn w:val="a0"/>
    <w:rsid w:val="00D77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7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1545</Words>
  <Characters>8811</Characters>
  <Application>Microsoft Office Word</Application>
  <DocSecurity>0</DocSecurity>
  <Lines>73</Lines>
  <Paragraphs>20</Paragraphs>
  <ScaleCrop>false</ScaleCrop>
  <Company>макуевская школа сад</Company>
  <LinksUpToDate>false</LinksUpToDate>
  <CharactersWithSpaces>10336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4</cp:revision>
  <dcterms:created xsi:type="dcterms:W3CDTF">2016-02-19T14:50:00Z</dcterms:created>
  <dcterms:modified xsi:type="dcterms:W3CDTF">2016-02-21T04:38:00Z</dcterms:modified>
</cp:coreProperties>
</file>